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355119" w:rsidRDefault="00355119" w:rsidP="00355119">
      <w:pPr>
        <w:pStyle w:val="20"/>
        <w:shd w:val="clear" w:color="auto" w:fill="auto"/>
        <w:spacing w:line="360" w:lineRule="auto"/>
        <w:ind w:firstLine="709"/>
        <w:rPr>
          <w:b/>
        </w:rPr>
      </w:pPr>
      <w:r w:rsidRPr="00355119">
        <w:rPr>
          <w:b/>
        </w:rPr>
        <w:t>Методы проектного менеджмента и управление изменениями в государственном управлении</w:t>
      </w:r>
    </w:p>
    <w:p w:rsidR="00BE78FA" w:rsidRPr="00BE78FA" w:rsidRDefault="00BE78FA" w:rsidP="00BE78FA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78F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 w:rsidRPr="00BE78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C57169" w:rsidRPr="00C5716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1" w:name="_GoBack"/>
      <w:bookmarkEnd w:id="1"/>
      <w:r w:rsidRPr="00BE78F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 xml:space="preserve">- </w:t>
      </w:r>
      <w:r w:rsidR="00355119" w:rsidRPr="00355119">
        <w:rPr>
          <w:lang w:bidi="ru-RU"/>
        </w:rPr>
        <w:t>изучение методических и прикладных аспектов внедрения и развития инструментов проектного управления в органах государственной и муниципальной власти; формирование у студентов знаний, умений и навыков по генерации проектных идей, разработке нормативных документов, регулирующих организацию проектной деятельности и управление изменениями на федеральном и региональном уровне, решению управленческих задач с помощью проектных подходов, включая гибк</w:t>
      </w:r>
      <w:r w:rsidR="00355119">
        <w:rPr>
          <w:lang w:bidi="ru-RU"/>
        </w:rPr>
        <w:t>ие методы проектного управления</w:t>
      </w:r>
      <w:r w:rsidR="00653BE5">
        <w:t>.</w:t>
      </w:r>
    </w:p>
    <w:p w:rsidR="00F07C8D" w:rsidRPr="00F07C8D" w:rsidRDefault="00F07C8D" w:rsidP="00F07C8D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07C8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F07C8D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F07C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A3248D" w:rsidRPr="00AF4C57" w:rsidRDefault="0016151B" w:rsidP="00355119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сновные принципы организации системы мониторинга и контроля проектной деятельной в органах г</w:t>
      </w:r>
      <w:r w:rsidR="00355119">
        <w:rPr>
          <w:lang w:bidi="ru-RU"/>
        </w:rPr>
        <w:t>осударственной власти.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собенности разработки, формирования и оформления основных документов проекта: проектные предложения, паспорт проекта, сводный и рабочий планы проекта, запрос на изменение проекта, итог</w:t>
      </w:r>
      <w:r w:rsidR="00355119">
        <w:rPr>
          <w:lang w:bidi="ru-RU"/>
        </w:rPr>
        <w:t>овый отчет о реализации проекта.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собенности з</w:t>
      </w:r>
      <w:r w:rsidR="00355119">
        <w:rPr>
          <w:lang w:bidi="ru-RU"/>
        </w:rPr>
        <w:t>ащиты проектов.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Г</w:t>
      </w:r>
      <w:r w:rsidR="00355119" w:rsidRPr="00355119">
        <w:rPr>
          <w:lang w:bidi="ru-RU"/>
        </w:rPr>
        <w:t>енерация новых проектных идей и проектных предложений, определе</w:t>
      </w:r>
      <w:r w:rsidR="00355119">
        <w:rPr>
          <w:lang w:bidi="ru-RU"/>
        </w:rPr>
        <w:t>ние основных параметров проекта.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 xml:space="preserve">сновы управления портфелями проектов, гибкость и готовность к изменениям, применение гибких подходов управления проектами в органах </w:t>
      </w:r>
      <w:r w:rsidR="00355119">
        <w:rPr>
          <w:lang w:bidi="ru-RU"/>
        </w:rPr>
        <w:lastRenderedPageBreak/>
        <w:t>власти.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</w:t>
      </w:r>
      <w:r w:rsidR="00355119" w:rsidRPr="00355119">
        <w:rPr>
          <w:lang w:bidi="ru-RU"/>
        </w:rPr>
        <w:t>ценка уровня зрелости проектной деятельности в системе государственного управления</w:t>
      </w:r>
      <w:r w:rsidR="00355119">
        <w:rPr>
          <w:lang w:bidi="ru-RU"/>
        </w:rPr>
        <w:t>.</w:t>
      </w:r>
      <w:r w:rsidR="00355119" w:rsidRPr="00355119">
        <w:rPr>
          <w:lang w:bidi="ru-RU"/>
        </w:rPr>
        <w:t xml:space="preserve"> </w:t>
      </w:r>
      <w:r w:rsidR="00355119">
        <w:rPr>
          <w:lang w:bidi="ru-RU"/>
        </w:rPr>
        <w:t>Осо</w:t>
      </w:r>
      <w:r w:rsidR="00355119" w:rsidRPr="00355119">
        <w:rPr>
          <w:lang w:bidi="ru-RU"/>
        </w:rPr>
        <w:t>бенности управления проектными командами, их создание, обучение, развитие; материальная и нематериальная мотивация уч</w:t>
      </w:r>
      <w:r w:rsidR="00355119">
        <w:rPr>
          <w:lang w:bidi="ru-RU"/>
        </w:rPr>
        <w:t>астников проектной деятельности.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55119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BE78FA"/>
    <w:rsid w:val="00C57169"/>
    <w:rsid w:val="00C94952"/>
    <w:rsid w:val="00D03745"/>
    <w:rsid w:val="00D40C75"/>
    <w:rsid w:val="00D74364"/>
    <w:rsid w:val="00EA5280"/>
    <w:rsid w:val="00F07C8D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17C98-23B5-4528-AE29-36D29F6E11AB}"/>
</file>

<file path=customXml/itemProps2.xml><?xml version="1.0" encoding="utf-8"?>
<ds:datastoreItem xmlns:ds="http://schemas.openxmlformats.org/officeDocument/2006/customXml" ds:itemID="{1C229369-B9B7-44F3-9E76-8CA288144A9B}"/>
</file>

<file path=customXml/itemProps3.xml><?xml version="1.0" encoding="utf-8"?>
<ds:datastoreItem xmlns:ds="http://schemas.openxmlformats.org/officeDocument/2006/customXml" ds:itemID="{C7D38916-DD09-4FF9-9007-278EC89D9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13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